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7B42" w14:textId="19F43868" w:rsidR="00EC4DFE" w:rsidRPr="004C6AFA" w:rsidRDefault="006F1540" w:rsidP="004C6AFA">
      <w:pPr>
        <w:pStyle w:val="Kop1"/>
        <w:rPr>
          <w:rFonts w:ascii="Work Sans" w:hAnsi="Work Sans"/>
          <w:color w:val="0080FF"/>
          <w:sz w:val="22"/>
          <w:szCs w:val="22"/>
          <w:lang w:val="nl-NL"/>
        </w:rPr>
      </w:pPr>
      <w:r w:rsidRPr="004C6AFA">
        <w:rPr>
          <w:rFonts w:ascii="Work Sans" w:hAnsi="Work Sans"/>
          <w:color w:val="0080FF"/>
          <w:sz w:val="22"/>
          <w:szCs w:val="22"/>
          <w:lang w:val="nl-NL"/>
        </w:rPr>
        <w:t>Afstudeerstage</w:t>
      </w:r>
      <w:r w:rsidR="004C6AFA" w:rsidRPr="004C6AFA">
        <w:rPr>
          <w:rFonts w:ascii="Work Sans" w:hAnsi="Work Sans"/>
          <w:color w:val="0080FF"/>
          <w:sz w:val="22"/>
          <w:szCs w:val="22"/>
          <w:lang w:val="nl-NL"/>
        </w:rPr>
        <w:t xml:space="preserve"> Werktuigbouwkunde/Elektrotechniek</w:t>
      </w:r>
      <w:r w:rsidR="004C6AFA">
        <w:rPr>
          <w:rFonts w:ascii="Work Sans" w:hAnsi="Work Sans"/>
          <w:color w:val="0080FF"/>
          <w:sz w:val="22"/>
          <w:szCs w:val="22"/>
          <w:lang w:val="nl-NL"/>
        </w:rPr>
        <w:br/>
      </w:r>
      <w:r w:rsidRPr="004C6AFA">
        <w:rPr>
          <w:rFonts w:ascii="Work Sans" w:hAnsi="Work Sans"/>
          <w:color w:val="0080FF"/>
          <w:sz w:val="40"/>
          <w:szCs w:val="40"/>
          <w:lang w:val="nl-NL"/>
        </w:rPr>
        <w:t>Warmteopslag PCM</w:t>
      </w:r>
    </w:p>
    <w:p w14:paraId="20421082" w14:textId="77777777" w:rsidR="004C6AFA" w:rsidRDefault="004C6AFA">
      <w:pPr>
        <w:rPr>
          <w:rFonts w:ascii="Work Sans" w:hAnsi="Work Sans"/>
          <w:lang w:val="nl-NL"/>
        </w:rPr>
      </w:pPr>
    </w:p>
    <w:p w14:paraId="1B9B81A6" w14:textId="4924B50A" w:rsidR="00EC4DFE" w:rsidRPr="004C6AFA" w:rsidRDefault="006F1540">
      <w:pPr>
        <w:rPr>
          <w:rFonts w:ascii="Work Sans" w:hAnsi="Work Sans"/>
          <w:lang w:val="nl-NL"/>
        </w:rPr>
      </w:pPr>
      <w:r w:rsidRPr="004C6AFA">
        <w:rPr>
          <w:rFonts w:ascii="Work Sans" w:hAnsi="Work Sans"/>
          <w:lang w:val="nl-NL"/>
        </w:rPr>
        <w:t>Wil jij meewerken aan de verduurzaming van de gebouwde omgeving? Bij Biltin werk je aan slimme, praktische oplossingen die er echt toe doen. Samen met bedrijven bouw je mee aan de toekomst. Binnen deze opdracht ga je aan de slag met netcongestie.  </w:t>
      </w:r>
    </w:p>
    <w:p w14:paraId="37C97BA5" w14:textId="77777777" w:rsidR="00EC4DFE" w:rsidRPr="004C6AFA" w:rsidRDefault="006F1540">
      <w:pPr>
        <w:rPr>
          <w:rFonts w:ascii="Work Sans" w:hAnsi="Work Sans"/>
          <w:lang w:val="nl-NL"/>
        </w:rPr>
      </w:pPr>
      <w:r w:rsidRPr="004C6AFA">
        <w:rPr>
          <w:rFonts w:ascii="Work Sans" w:hAnsi="Work Sans"/>
          <w:lang w:val="nl-NL"/>
        </w:rPr>
        <w:t>In ons project over netcongestie zoeken we naar slimme manieren om een gebouw comfortabel en duurzaam te verwarmen, zonder dat dit voor extra druk op het stroomnet zorgt. Dat is belangrijk, want in steeds meer gebieden is er sprake van netcongestie: het elektriciteitsnet raakt overbelast, vooral op momenten dat veel apparaten tegelijk stroom gebruiken. </w:t>
      </w:r>
    </w:p>
    <w:p w14:paraId="47994793" w14:textId="77777777" w:rsidR="00EC4DFE" w:rsidRPr="004C6AFA" w:rsidRDefault="006F1540">
      <w:pPr>
        <w:rPr>
          <w:rFonts w:ascii="Work Sans" w:hAnsi="Work Sans"/>
          <w:b/>
          <w:bCs/>
          <w:lang w:val="nl-NL"/>
        </w:rPr>
      </w:pPr>
      <w:r w:rsidRPr="004C6AFA">
        <w:rPr>
          <w:rFonts w:ascii="Work Sans" w:hAnsi="Work Sans"/>
          <w:b/>
          <w:bCs/>
          <w:lang w:val="nl-NL"/>
        </w:rPr>
        <w:t>Opdrachtomschrijving:</w:t>
      </w:r>
    </w:p>
    <w:p w14:paraId="5E5BBC0D" w14:textId="77777777" w:rsidR="00EC4DFE" w:rsidRPr="004C6AFA" w:rsidRDefault="006F1540">
      <w:pPr>
        <w:rPr>
          <w:rFonts w:ascii="Work Sans" w:hAnsi="Work Sans"/>
          <w:lang w:val="nl-NL"/>
        </w:rPr>
      </w:pPr>
      <w:r w:rsidRPr="004C6AFA">
        <w:rPr>
          <w:rFonts w:ascii="Work Sans" w:hAnsi="Work Sans"/>
          <w:lang w:val="nl-NL"/>
        </w:rPr>
        <w:t xml:space="preserve">Hoe kun je </w:t>
      </w:r>
      <w:proofErr w:type="spellStart"/>
      <w:r w:rsidRPr="004C6AFA">
        <w:rPr>
          <w:rFonts w:ascii="Work Sans" w:hAnsi="Work Sans"/>
          <w:lang w:val="nl-NL"/>
        </w:rPr>
        <w:t>phase</w:t>
      </w:r>
      <w:proofErr w:type="spellEnd"/>
      <w:r w:rsidRPr="004C6AFA">
        <w:rPr>
          <w:rFonts w:ascii="Work Sans" w:hAnsi="Work Sans"/>
          <w:lang w:val="nl-NL"/>
        </w:rPr>
        <w:t xml:space="preserve"> change </w:t>
      </w:r>
      <w:proofErr w:type="spellStart"/>
      <w:r w:rsidRPr="004C6AFA">
        <w:rPr>
          <w:rFonts w:ascii="Work Sans" w:hAnsi="Work Sans"/>
          <w:lang w:val="nl-NL"/>
        </w:rPr>
        <w:t>materials</w:t>
      </w:r>
      <w:proofErr w:type="spellEnd"/>
      <w:r w:rsidRPr="004C6AFA">
        <w:rPr>
          <w:rFonts w:ascii="Work Sans" w:hAnsi="Work Sans"/>
          <w:lang w:val="nl-NL"/>
        </w:rPr>
        <w:t xml:space="preserve"> (</w:t>
      </w:r>
      <w:proofErr w:type="spellStart"/>
      <w:r w:rsidRPr="004C6AFA">
        <w:rPr>
          <w:rFonts w:ascii="Work Sans" w:hAnsi="Work Sans"/>
          <w:lang w:val="nl-NL"/>
        </w:rPr>
        <w:t>PCM’s</w:t>
      </w:r>
      <w:proofErr w:type="spellEnd"/>
      <w:r w:rsidRPr="004C6AFA">
        <w:rPr>
          <w:rFonts w:ascii="Work Sans" w:hAnsi="Work Sans"/>
          <w:lang w:val="nl-NL"/>
        </w:rPr>
        <w:t>) combineren met elektrische verwarming om energie slimmer te benutten? In deze opdracht onderzoek je hoe restwarmte kan worden opgeslagen en hergebruikt. Tegelijkertijd kijk je naar de invloed op bewonersgedrag – want wat betekent dit als je letterlijk warmte in de muur stopt? Een technisch én mensgericht vraagstuk.</w:t>
      </w:r>
    </w:p>
    <w:p w14:paraId="004A1CE9" w14:textId="77777777" w:rsidR="00EC4DFE" w:rsidRPr="004C6AFA" w:rsidRDefault="006F1540">
      <w:pPr>
        <w:rPr>
          <w:rFonts w:ascii="Work Sans" w:hAnsi="Work Sans"/>
          <w:lang w:val="nl-NL"/>
        </w:rPr>
      </w:pPr>
      <w:r w:rsidRPr="004C6AFA">
        <w:rPr>
          <w:rFonts w:ascii="Work Sans" w:hAnsi="Work Sans"/>
          <w:b/>
          <w:bCs/>
          <w:lang w:val="nl-NL"/>
        </w:rPr>
        <w:t>Een opdracht bij Biltin? Slim idee.</w:t>
      </w:r>
      <w:r w:rsidRPr="004C6AFA">
        <w:rPr>
          <w:rFonts w:ascii="Work Sans" w:hAnsi="Work Sans"/>
          <w:lang w:val="nl-NL"/>
        </w:rPr>
        <w:t> </w:t>
      </w:r>
      <w:r w:rsidRPr="004C6AFA">
        <w:rPr>
          <w:rFonts w:ascii="Work Sans" w:hAnsi="Work Sans"/>
          <w:lang w:val="nl-NL"/>
        </w:rPr>
        <w:br/>
        <w:t xml:space="preserve">Biltin is een samenwerking van de bedrijven </w:t>
      </w:r>
      <w:proofErr w:type="spellStart"/>
      <w:r w:rsidRPr="004C6AFA">
        <w:rPr>
          <w:rFonts w:ascii="Work Sans" w:hAnsi="Work Sans"/>
          <w:lang w:val="nl-NL"/>
        </w:rPr>
        <w:t>Hanzestrohm</w:t>
      </w:r>
      <w:proofErr w:type="spellEnd"/>
      <w:r w:rsidRPr="004C6AFA">
        <w:rPr>
          <w:rFonts w:ascii="Work Sans" w:hAnsi="Work Sans"/>
          <w:lang w:val="nl-NL"/>
        </w:rPr>
        <w:t xml:space="preserve">, Breman, Van der Sluis, Heutink, </w:t>
      </w:r>
      <w:proofErr w:type="spellStart"/>
      <w:r w:rsidRPr="004C6AFA">
        <w:rPr>
          <w:rFonts w:ascii="Work Sans" w:hAnsi="Work Sans"/>
          <w:lang w:val="nl-NL"/>
        </w:rPr>
        <w:t>deltaWonen</w:t>
      </w:r>
      <w:proofErr w:type="spellEnd"/>
      <w:r w:rsidRPr="004C6AFA">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3643D67C" w14:textId="77777777" w:rsidR="00EC4DFE" w:rsidRPr="004C6AFA" w:rsidRDefault="006F1540">
      <w:pPr>
        <w:rPr>
          <w:rFonts w:ascii="Work Sans" w:hAnsi="Work Sans"/>
          <w:lang w:val="nl-NL"/>
        </w:rPr>
      </w:pPr>
      <w:r w:rsidRPr="004C6AFA">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63882398" w14:textId="77777777" w:rsidR="00EC4DFE" w:rsidRPr="004C6AFA" w:rsidRDefault="006F1540">
      <w:pPr>
        <w:rPr>
          <w:rFonts w:ascii="Work Sans" w:hAnsi="Work Sans"/>
          <w:b/>
          <w:bCs/>
          <w:lang w:val="nl-NL"/>
        </w:rPr>
      </w:pPr>
      <w:r w:rsidRPr="004C6AFA">
        <w:rPr>
          <w:rFonts w:ascii="Work Sans" w:hAnsi="Work Sans"/>
          <w:b/>
          <w:bCs/>
          <w:lang w:val="nl-NL"/>
        </w:rPr>
        <w:t>Wat levert het jou op? </w:t>
      </w:r>
    </w:p>
    <w:p w14:paraId="78CA708E" w14:textId="77777777" w:rsidR="00EC4DFE" w:rsidRPr="004C6AFA" w:rsidRDefault="006F1540" w:rsidP="004C6AFA">
      <w:pPr>
        <w:pStyle w:val="Lijstalinea"/>
        <w:numPr>
          <w:ilvl w:val="0"/>
          <w:numId w:val="10"/>
        </w:numPr>
        <w:rPr>
          <w:rFonts w:ascii="Work Sans" w:hAnsi="Work Sans"/>
          <w:lang w:val="nl-NL"/>
        </w:rPr>
      </w:pPr>
      <w:r w:rsidRPr="004C6AFA">
        <w:rPr>
          <w:rFonts w:ascii="Work Sans" w:hAnsi="Work Sans"/>
          <w:lang w:val="nl-NL"/>
        </w:rPr>
        <w:t>Werken aan actuele duurzame &amp; technische uitdagingen </w:t>
      </w:r>
    </w:p>
    <w:p w14:paraId="094CFED6" w14:textId="77777777" w:rsidR="00EC4DFE" w:rsidRPr="004C6AFA" w:rsidRDefault="006F1540" w:rsidP="004C6AFA">
      <w:pPr>
        <w:pStyle w:val="Lijstalinea"/>
        <w:numPr>
          <w:ilvl w:val="0"/>
          <w:numId w:val="10"/>
        </w:numPr>
        <w:rPr>
          <w:rFonts w:ascii="Work Sans" w:hAnsi="Work Sans"/>
          <w:lang w:val="nl-NL"/>
        </w:rPr>
      </w:pPr>
      <w:r w:rsidRPr="004C6AFA">
        <w:rPr>
          <w:rFonts w:ascii="Work Sans" w:hAnsi="Work Sans"/>
          <w:lang w:val="nl-NL"/>
        </w:rPr>
        <w:t>Kennismaken met meerdere bedrijven in de bouw- en installatietechniek </w:t>
      </w:r>
    </w:p>
    <w:p w14:paraId="69D905F9" w14:textId="77777777" w:rsidR="00EC4DFE" w:rsidRPr="004C6AFA" w:rsidRDefault="006F1540" w:rsidP="004C6AFA">
      <w:pPr>
        <w:pStyle w:val="Lijstalinea"/>
        <w:numPr>
          <w:ilvl w:val="0"/>
          <w:numId w:val="10"/>
        </w:numPr>
        <w:rPr>
          <w:rFonts w:ascii="Work Sans" w:hAnsi="Work Sans"/>
          <w:lang w:val="nl-NL"/>
        </w:rPr>
      </w:pPr>
      <w:r w:rsidRPr="004C6AFA">
        <w:rPr>
          <w:rFonts w:ascii="Work Sans" w:hAnsi="Work Sans"/>
          <w:lang w:val="nl-NL"/>
        </w:rPr>
        <w:t>Toegang tot testlabs en slimme oplossingen </w:t>
      </w:r>
    </w:p>
    <w:p w14:paraId="45C6FE12" w14:textId="77777777" w:rsidR="00EC4DFE" w:rsidRPr="004C6AFA" w:rsidRDefault="006F1540" w:rsidP="004C6AFA">
      <w:pPr>
        <w:pStyle w:val="Lijstalinea"/>
        <w:numPr>
          <w:ilvl w:val="0"/>
          <w:numId w:val="10"/>
        </w:numPr>
        <w:rPr>
          <w:rFonts w:ascii="Work Sans" w:hAnsi="Work Sans"/>
          <w:lang w:val="nl-NL"/>
        </w:rPr>
      </w:pPr>
      <w:r w:rsidRPr="004C6AFA">
        <w:rPr>
          <w:rFonts w:ascii="Work Sans" w:hAnsi="Work Sans"/>
          <w:lang w:val="nl-NL"/>
        </w:rPr>
        <w:t>Een waardevolle aanvulling op je cv en een stagevergoeding </w:t>
      </w:r>
    </w:p>
    <w:p w14:paraId="7E0DBF7E" w14:textId="77777777" w:rsidR="00EC4DFE" w:rsidRPr="004C6AFA" w:rsidRDefault="006F1540" w:rsidP="004C6AFA">
      <w:pPr>
        <w:pStyle w:val="Lijstalinea"/>
        <w:numPr>
          <w:ilvl w:val="0"/>
          <w:numId w:val="10"/>
        </w:numPr>
        <w:rPr>
          <w:rFonts w:ascii="Work Sans" w:hAnsi="Work Sans"/>
          <w:lang w:val="nl-NL"/>
        </w:rPr>
      </w:pPr>
      <w:r w:rsidRPr="004C6AFA">
        <w:rPr>
          <w:rFonts w:ascii="Work Sans" w:hAnsi="Work Sans"/>
          <w:lang w:val="nl-NL"/>
        </w:rPr>
        <w:t>Een toffe werkplek op een inspirerende locatie vlakbij station Zwolle </w:t>
      </w:r>
    </w:p>
    <w:p w14:paraId="7078457F" w14:textId="77777777" w:rsidR="00EC4DFE" w:rsidRPr="004C6AFA" w:rsidRDefault="006F1540">
      <w:pPr>
        <w:rPr>
          <w:rFonts w:ascii="Work Sans" w:hAnsi="Work Sans"/>
          <w:b/>
          <w:bCs/>
          <w:lang w:val="nl-NL"/>
        </w:rPr>
      </w:pPr>
      <w:r w:rsidRPr="004C6AFA">
        <w:rPr>
          <w:rFonts w:ascii="Work Sans" w:hAnsi="Work Sans"/>
          <w:b/>
          <w:bCs/>
          <w:lang w:val="nl-NL"/>
        </w:rPr>
        <w:t>Meer weten of direct solliciteren?  </w:t>
      </w:r>
    </w:p>
    <w:p w14:paraId="510F1B96" w14:textId="5FE1E5C7" w:rsidR="00EC4DFE" w:rsidRPr="004C6AFA" w:rsidRDefault="006F1540">
      <w:pPr>
        <w:rPr>
          <w:rFonts w:ascii="Work Sans" w:hAnsi="Work Sans"/>
          <w:lang w:val="nl-NL"/>
        </w:rPr>
      </w:pPr>
      <w:r w:rsidRPr="004C6AFA">
        <w:rPr>
          <w:rFonts w:ascii="Work Sans" w:hAnsi="Work Sans"/>
          <w:lang w:val="nl-NL"/>
        </w:rPr>
        <w:t>Stuur je contactgegevens, een korte motivatie en (eventueel) je LinkedIn profiel naar ons door via</w:t>
      </w:r>
      <w:r w:rsidR="004C6AFA">
        <w:rPr>
          <w:rFonts w:ascii="Work Sans" w:hAnsi="Work Sans"/>
          <w:lang w:val="nl-NL"/>
        </w:rPr>
        <w:t xml:space="preserve"> </w:t>
      </w:r>
      <w:hyperlink r:id="rId8" w:history="1">
        <w:r w:rsidR="004C6AFA" w:rsidRPr="00000515">
          <w:rPr>
            <w:rStyle w:val="Hyperlink"/>
            <w:rFonts w:ascii="Work Sans" w:hAnsi="Work Sans"/>
            <w:lang w:val="nl-NL"/>
          </w:rPr>
          <w:t>info@biltin.nl</w:t>
        </w:r>
      </w:hyperlink>
      <w:r w:rsidR="004C6AFA">
        <w:rPr>
          <w:rFonts w:ascii="Work Sans" w:hAnsi="Work Sans"/>
          <w:lang w:val="nl-NL"/>
        </w:rPr>
        <w:t xml:space="preserve"> </w:t>
      </w:r>
    </w:p>
    <w:p w14:paraId="4BA22C79" w14:textId="77777777" w:rsidR="00EC4DFE" w:rsidRPr="004C6AFA" w:rsidRDefault="00EC4DFE">
      <w:pPr>
        <w:rPr>
          <w:rFonts w:ascii="Work Sans" w:hAnsi="Work Sans"/>
          <w:lang w:val="nl-NL"/>
        </w:rPr>
      </w:pPr>
    </w:p>
    <w:sectPr w:rsidR="00EC4DFE" w:rsidRPr="004C6AFA" w:rsidSect="004C6AF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C78C" w14:textId="77777777" w:rsidR="004C6AFA" w:rsidRDefault="004C6AFA" w:rsidP="004C6AFA">
      <w:pPr>
        <w:spacing w:after="0" w:line="240" w:lineRule="auto"/>
      </w:pPr>
      <w:r>
        <w:separator/>
      </w:r>
    </w:p>
  </w:endnote>
  <w:endnote w:type="continuationSeparator" w:id="0">
    <w:p w14:paraId="79EA1B71" w14:textId="77777777" w:rsidR="004C6AFA" w:rsidRDefault="004C6AFA" w:rsidP="004C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388D" w14:textId="77777777" w:rsidR="004C6AFA" w:rsidRDefault="004C6AFA" w:rsidP="004C6AFA">
      <w:pPr>
        <w:spacing w:after="0" w:line="240" w:lineRule="auto"/>
      </w:pPr>
      <w:r>
        <w:separator/>
      </w:r>
    </w:p>
  </w:footnote>
  <w:footnote w:type="continuationSeparator" w:id="0">
    <w:p w14:paraId="3C2074DE" w14:textId="77777777" w:rsidR="004C6AFA" w:rsidRDefault="004C6AFA" w:rsidP="004C6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DAE4" w14:textId="6BB4C6DC" w:rsidR="004C6AFA" w:rsidRDefault="004C6AFA">
    <w:pPr>
      <w:pStyle w:val="Koptekst"/>
    </w:pPr>
    <w:r>
      <w:rPr>
        <w:noProof/>
      </w:rPr>
      <w:drawing>
        <wp:anchor distT="0" distB="0" distL="114300" distR="114300" simplePos="0" relativeHeight="251659264" behindDoc="1" locked="0" layoutInCell="1" allowOverlap="1" wp14:anchorId="113DE18F" wp14:editId="1EF1BD05">
          <wp:simplePos x="0" y="0"/>
          <wp:positionH relativeFrom="column">
            <wp:posOffset>5692462</wp:posOffset>
          </wp:positionH>
          <wp:positionV relativeFrom="paragraph">
            <wp:posOffset>-219182</wp:posOffset>
          </wp:positionV>
          <wp:extent cx="1136261" cy="465946"/>
          <wp:effectExtent l="0" t="0" r="0" b="0"/>
          <wp:wrapTight wrapText="bothSides">
            <wp:wrapPolygon edited="0">
              <wp:start x="16420" y="2947"/>
              <wp:lineTo x="2898" y="5304"/>
              <wp:lineTo x="1932" y="5894"/>
              <wp:lineTo x="2173" y="18270"/>
              <wp:lineTo x="11832" y="18270"/>
              <wp:lineTo x="16662" y="17091"/>
              <wp:lineTo x="18111" y="16502"/>
              <wp:lineTo x="17628" y="13555"/>
              <wp:lineTo x="19077" y="10608"/>
              <wp:lineTo x="19318" y="5304"/>
              <wp:lineTo x="18111" y="2947"/>
              <wp:lineTo x="16420" y="2947"/>
            </wp:wrapPolygon>
          </wp:wrapTight>
          <wp:docPr id="523538980" name="Afbeelding 1" descr="Afbeelding met Graphics, grafische vormgeving,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38980" name="Afbeelding 1" descr="Afbeelding met Graphics, grafische vormgeving, Kleurrijkheid, schermopname&#10;&#10;Door AI gegenereerde inhoud is mogelijk onjuist."/>
                  <pic:cNvPicPr/>
                </pic:nvPicPr>
                <pic:blipFill>
                  <a:blip r:embed="rId1"/>
                  <a:stretch>
                    <a:fillRect/>
                  </a:stretch>
                </pic:blipFill>
                <pic:spPr>
                  <a:xfrm>
                    <a:off x="0" y="0"/>
                    <a:ext cx="1136261" cy="465946"/>
                  </a:xfrm>
                  <a:prstGeom prst="rect">
                    <a:avLst/>
                  </a:prstGeom>
                </pic:spPr>
              </pic:pic>
            </a:graphicData>
          </a:graphic>
          <wp14:sizeRelH relativeFrom="page">
            <wp14:pctWidth>0</wp14:pctWidth>
          </wp14:sizeRelH>
          <wp14:sizeRelV relativeFrom="page">
            <wp14:pctHeight>0</wp14:pctHeight>
          </wp14:sizeRelV>
        </wp:anchor>
      </w:drawing>
    </w:r>
  </w:p>
  <w:p w14:paraId="23BDF758" w14:textId="77777777" w:rsidR="004C6AFA" w:rsidRDefault="004C6A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39E0C38"/>
    <w:multiLevelType w:val="hybridMultilevel"/>
    <w:tmpl w:val="DF569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158712">
    <w:abstractNumId w:val="8"/>
  </w:num>
  <w:num w:numId="2" w16cid:durableId="1300692995">
    <w:abstractNumId w:val="6"/>
  </w:num>
  <w:num w:numId="3" w16cid:durableId="983892151">
    <w:abstractNumId w:val="5"/>
  </w:num>
  <w:num w:numId="4" w16cid:durableId="1489860895">
    <w:abstractNumId w:val="4"/>
  </w:num>
  <w:num w:numId="5" w16cid:durableId="1634287233">
    <w:abstractNumId w:val="7"/>
  </w:num>
  <w:num w:numId="6" w16cid:durableId="77294286">
    <w:abstractNumId w:val="3"/>
  </w:num>
  <w:num w:numId="7" w16cid:durableId="487091350">
    <w:abstractNumId w:val="2"/>
  </w:num>
  <w:num w:numId="8" w16cid:durableId="1091700608">
    <w:abstractNumId w:val="1"/>
  </w:num>
  <w:num w:numId="9" w16cid:durableId="1304894474">
    <w:abstractNumId w:val="0"/>
  </w:num>
  <w:num w:numId="10" w16cid:durableId="986780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4C6AFA"/>
    <w:rsid w:val="006F1540"/>
    <w:rsid w:val="00AA1D8D"/>
    <w:rsid w:val="00B47730"/>
    <w:rsid w:val="00CB0664"/>
    <w:rsid w:val="00EC4D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0FD1C"/>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4C6AFA"/>
    <w:rPr>
      <w:color w:val="0000FF" w:themeColor="hyperlink"/>
      <w:u w:val="single"/>
    </w:rPr>
  </w:style>
  <w:style w:type="character" w:styleId="Onopgelostemelding">
    <w:name w:val="Unresolved Mention"/>
    <w:basedOn w:val="Standaardalinea-lettertype"/>
    <w:uiPriority w:val="99"/>
    <w:semiHidden/>
    <w:unhideWhenUsed/>
    <w:rsid w:val="004C6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in.n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B595640-BACA-4174-8A17-E04C327F777E}"/>
</file>

<file path=customXml/itemProps3.xml><?xml version="1.0" encoding="utf-8"?>
<ds:datastoreItem xmlns:ds="http://schemas.openxmlformats.org/officeDocument/2006/customXml" ds:itemID="{AF30E662-861C-423B-8DC3-C7D21D65A645}"/>
</file>

<file path=customXml/itemProps4.xml><?xml version="1.0" encoding="utf-8"?>
<ds:datastoreItem xmlns:ds="http://schemas.openxmlformats.org/officeDocument/2006/customXml" ds:itemID="{DF1B38AB-6B09-488B-9B00-11A63AD065AD}"/>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2025-11-18T13:40:00Z</dcterms:created>
  <dcterms:modified xsi:type="dcterms:W3CDTF">2025-11-18T13:40:00Z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